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080"/>
      </w:tblGrid>
      <w:tr>
        <w:tc>
          <w:tcPr>
            <w:tcW w:type="dxa" w:w="10080"/>
            <w:shd w:val="clear" w:color="auto" w:fill="334155"/>
            <w:tcBorders>
              <w:top w:val="nil"/>
              <w:left w:val="nil"/>
              <w:bottom w:val="nil"/>
              <w:right w:val="nil"/>
            </w:tcBorders>
          </w:tcPr>
          <w:p>
            <w:pPr>
              <w:spacing w:after="0" w:before="160"/>
              <w:jc w:val="left"/>
            </w:pPr>
            <w:r>
              <w:rPr>
                <w:rFonts w:ascii="Calibri" w:hAnsi="Calibri" w:eastAsia="Calibri"/>
                <w:b/>
                <w:i w:val="0"/>
                <w:color w:val="FFFFFF"/>
                <w:sz w:val="44"/>
              </w:rPr>
              <w:t xml:space="preserve">  FAX COVER SHEET</w:t>
            </w:r>
          </w:p>
          <w:p>
            <w:pPr>
              <w:spacing w:after="160"/>
            </w:pPr>
            <w:r>
              <w:rPr>
                <w:rFonts w:ascii="Calibri" w:hAnsi="Calibri" w:eastAsia="Calibri"/>
                <w:b w:val="0"/>
                <w:i/>
                <w:color w:val="DCE6F2"/>
                <w:sz w:val="21"/>
              </w:rPr>
              <w:t xml:space="preserve">  Clear, professional cover page for every transmission</w:t>
            </w:r>
          </w:p>
        </w:tc>
      </w:tr>
    </w:tbl>
    <w:tbl>
      <w:tblPr>
        <w:tblW w:type="auto" w:w="0"/>
        <w:tblLook w:firstColumn="1" w:firstRow="1" w:lastColumn="0" w:lastRow="0" w:noHBand="0" w:noVBand="1" w:val="04A0"/>
      </w:tblPr>
      <w:tblGrid>
        <w:gridCol w:w="10080"/>
      </w:tblGrid>
      <w:tr>
        <w:trPr>
          <w:trHeight w:val="80" w:hRule="atLeast"/>
        </w:trPr>
        <w:tc>
          <w:tcPr>
            <w:tcW w:type="dxa" w:w="10080"/>
            <w:shd w:val="clear" w:color="auto" w:fill="F2B134"/>
            <w:tcBorders>
              <w:top w:val="nil"/>
              <w:left w:val="nil"/>
              <w:bottom w:val="nil"/>
              <w:right w:val="nil"/>
            </w:tcBorders>
          </w:tcPr>
          <w:p>
            <w:pPr>
              <w:spacing w:after="0"/>
            </w:pPr>
            <w:r>
              <w:rPr>
                <w:rFonts w:ascii="Calibri" w:hAnsi="Calibri" w:eastAsia="Calibri"/>
                <w:b w:val="0"/>
                <w:i w:val="0"/>
                <w:sz w:val="4"/>
              </w:rPr>
              <w:t xml:space="preserve"> </w:t>
            </w:r>
          </w:p>
        </w:tc>
      </w:tr>
    </w:tbl>
    <w:p>
      <w:pPr>
        <w:spacing w:after="40" w:before="0"/>
      </w:pPr>
    </w:p>
    <w:p>
      <w:pPr>
        <w:spacing w:after="80" w:before="160"/>
        <w:keepNext/>
        <w:pBdr>
          <w:bottom w:val="single" w:sz="8" w:space="1" w:color="334155"/>
        </w:pBdr>
      </w:pPr>
      <w:r>
        <w:rPr>
          <w:rFonts w:ascii="Calibri" w:hAnsi="Calibri" w:eastAsia="Calibri"/>
          <w:b/>
          <w:i w:val="0"/>
          <w:color w:val="334155"/>
          <w:sz w:val="23"/>
        </w:rPr>
        <w:t>TO</w:t>
      </w:r>
    </w:p>
    <w:tbl>
      <w:tblPr>
        <w:tblW w:type="auto" w:w="0"/>
        <w:tblLayout w:type="fixed"/>
        <w:tblLook w:firstColumn="1" w:firstRow="1" w:lastColumn="0" w:lastRow="0" w:noHBand="0" w:noVBand="1" w:val="04A0"/>
        <w:tblBorders>
          <w:top w:val="single" w:sz="4" w:color="C9D1DA"/>
          <w:left w:val="single" w:sz="4" w:color="C9D1DA"/>
          <w:bottom w:val="single" w:sz="4" w:color="C9D1DA"/>
          <w:right w:val="single" w:sz="4" w:color="C9D1DA"/>
          <w:insideH w:val="single" w:sz="4" w:color="C9D1DA"/>
          <w:insideV w:val="single" w:sz="4" w:color="C9D1DA"/>
        </w:tblBorders>
      </w:tblPr>
      <w:tblGrid>
        <w:gridCol w:w="2520"/>
        <w:gridCol w:w="2520"/>
        <w:gridCol w:w="2520"/>
        <w:gridCol w:w="2520"/>
      </w:tblGrid>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Recipient</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Company</w:t>
            </w:r>
          </w:p>
        </w:tc>
        <w:tc>
          <w:tcPr>
            <w:tcW w:type="dxa" w:w="3240"/>
          </w:tcPr>
          <w:p>
            <w:pPr>
              <w:spacing w:after="0"/>
            </w:pPr>
          </w:p>
        </w:tc>
      </w:tr>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Fax number</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Phone</w:t>
            </w:r>
          </w:p>
        </w:tc>
        <w:tc>
          <w:tcPr>
            <w:tcW w:type="dxa" w:w="3240"/>
          </w:tcPr>
          <w:p>
            <w:pPr>
              <w:spacing w:after="0"/>
            </w:pPr>
          </w:p>
        </w:tc>
      </w:tr>
    </w:tbl>
    <w:p>
      <w:pPr>
        <w:spacing w:after="40" w:before="0"/>
      </w:pPr>
    </w:p>
    <w:p>
      <w:pPr>
        <w:spacing w:after="80" w:before="160"/>
        <w:keepNext/>
        <w:pBdr>
          <w:bottom w:val="single" w:sz="8" w:space="1" w:color="334155"/>
        </w:pBdr>
      </w:pPr>
      <w:r>
        <w:rPr>
          <w:rFonts w:ascii="Calibri" w:hAnsi="Calibri" w:eastAsia="Calibri"/>
          <w:b/>
          <w:i w:val="0"/>
          <w:color w:val="334155"/>
          <w:sz w:val="23"/>
        </w:rPr>
        <w:t>FROM</w:t>
      </w:r>
    </w:p>
    <w:tbl>
      <w:tblPr>
        <w:tblW w:type="auto" w:w="0"/>
        <w:tblLayout w:type="fixed"/>
        <w:tblLook w:firstColumn="1" w:firstRow="1" w:lastColumn="0" w:lastRow="0" w:noHBand="0" w:noVBand="1" w:val="04A0"/>
        <w:tblBorders>
          <w:top w:val="single" w:sz="4" w:color="C9D1DA"/>
          <w:left w:val="single" w:sz="4" w:color="C9D1DA"/>
          <w:bottom w:val="single" w:sz="4" w:color="C9D1DA"/>
          <w:right w:val="single" w:sz="4" w:color="C9D1DA"/>
          <w:insideH w:val="single" w:sz="4" w:color="C9D1DA"/>
          <w:insideV w:val="single" w:sz="4" w:color="C9D1DA"/>
        </w:tblBorders>
      </w:tblPr>
      <w:tblGrid>
        <w:gridCol w:w="2520"/>
        <w:gridCol w:w="2520"/>
        <w:gridCol w:w="2520"/>
        <w:gridCol w:w="2520"/>
      </w:tblGrid>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Sender</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Company</w:t>
            </w:r>
          </w:p>
        </w:tc>
        <w:tc>
          <w:tcPr>
            <w:tcW w:type="dxa" w:w="3240"/>
          </w:tcPr>
          <w:p>
            <w:pPr>
              <w:spacing w:after="0"/>
            </w:pPr>
          </w:p>
        </w:tc>
      </w:tr>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Fax number</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Phone</w:t>
            </w:r>
          </w:p>
        </w:tc>
        <w:tc>
          <w:tcPr>
            <w:tcW w:type="dxa" w:w="3240"/>
          </w:tcPr>
          <w:p>
            <w:pPr>
              <w:spacing w:after="0"/>
            </w:pPr>
          </w:p>
        </w:tc>
      </w:tr>
    </w:tbl>
    <w:p>
      <w:pPr>
        <w:spacing w:after="40" w:before="0"/>
      </w:pPr>
    </w:p>
    <w:p>
      <w:pPr>
        <w:spacing w:after="80" w:before="160"/>
        <w:keepNext/>
        <w:pBdr>
          <w:bottom w:val="single" w:sz="8" w:space="1" w:color="334155"/>
        </w:pBdr>
      </w:pPr>
      <w:r>
        <w:rPr>
          <w:rFonts w:ascii="Calibri" w:hAnsi="Calibri" w:eastAsia="Calibri"/>
          <w:b/>
          <w:i w:val="0"/>
          <w:color w:val="334155"/>
          <w:sz w:val="23"/>
        </w:rPr>
        <w:t>TRANSMISSION</w:t>
      </w:r>
    </w:p>
    <w:tbl>
      <w:tblPr>
        <w:tblW w:type="auto" w:w="0"/>
        <w:tblLayout w:type="fixed"/>
        <w:tblLook w:firstColumn="1" w:firstRow="1" w:lastColumn="0" w:lastRow="0" w:noHBand="0" w:noVBand="1" w:val="04A0"/>
        <w:tblBorders>
          <w:top w:val="single" w:sz="4" w:color="C9D1DA"/>
          <w:left w:val="single" w:sz="4" w:color="C9D1DA"/>
          <w:bottom w:val="single" w:sz="4" w:color="C9D1DA"/>
          <w:right w:val="single" w:sz="4" w:color="C9D1DA"/>
          <w:insideH w:val="single" w:sz="4" w:color="C9D1DA"/>
          <w:insideV w:val="single" w:sz="4" w:color="C9D1DA"/>
        </w:tblBorders>
      </w:tblPr>
      <w:tblGrid>
        <w:gridCol w:w="2520"/>
        <w:gridCol w:w="2520"/>
        <w:gridCol w:w="2520"/>
        <w:gridCol w:w="2520"/>
      </w:tblGrid>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Date</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Number of pages (incl. cover)</w:t>
            </w:r>
          </w:p>
        </w:tc>
        <w:tc>
          <w:tcPr>
            <w:tcW w:type="dxa" w:w="3240"/>
          </w:tcPr>
          <w:p>
            <w:pPr>
              <w:spacing w:after="0"/>
            </w:pPr>
          </w:p>
        </w:tc>
      </w:tr>
      <w:tr>
        <w:trPr>
          <w:trHeight w:val="400" w:hRule="atLeast"/>
          <w:trHeight w:val="400" w:hRule="atLeast"/>
        </w:trPr>
        <w:tc>
          <w:tcPr>
            <w:tcW w:type="dxa" w:w="1800"/>
            <w:shd w:val="clear" w:color="auto" w:fill="EAECEE"/>
          </w:tcPr>
          <w:p>
            <w:pPr>
              <w:spacing w:after="0"/>
            </w:pPr>
            <w:r>
              <w:rPr>
                <w:rFonts w:ascii="Calibri" w:hAnsi="Calibri" w:eastAsia="Calibri"/>
                <w:b/>
                <w:i w:val="0"/>
                <w:color w:val="334155"/>
                <w:sz w:val="19"/>
              </w:rPr>
              <w:t>Subject</w:t>
            </w:r>
          </w:p>
        </w:tc>
        <w:tc>
          <w:tcPr>
            <w:tcW w:type="dxa" w:w="3240"/>
          </w:tcPr>
          <w:p>
            <w:pPr>
              <w:spacing w:after="0"/>
            </w:pPr>
          </w:p>
        </w:tc>
        <w:tc>
          <w:tcPr>
            <w:tcW w:type="dxa" w:w="1800"/>
            <w:shd w:val="clear" w:color="auto" w:fill="EAECEE"/>
          </w:tcPr>
          <w:p>
            <w:pPr>
              <w:spacing w:after="0"/>
            </w:pPr>
            <w:r>
              <w:rPr>
                <w:rFonts w:ascii="Calibri" w:hAnsi="Calibri" w:eastAsia="Calibri"/>
                <w:b/>
                <w:i w:val="0"/>
                <w:color w:val="334155"/>
                <w:sz w:val="19"/>
              </w:rPr>
              <w:t>Reference no.</w:t>
            </w:r>
          </w:p>
        </w:tc>
        <w:tc>
          <w:tcPr>
            <w:tcW w:type="dxa" w:w="3240"/>
          </w:tcPr>
          <w:p>
            <w:pPr>
              <w:spacing w:after="0"/>
            </w:pPr>
          </w:p>
        </w:tc>
      </w:tr>
    </w:tbl>
    <w:p>
      <w:pPr>
        <w:spacing w:after="40" w:before="0"/>
      </w:pPr>
    </w:p>
    <w:tbl>
      <w:tblPr>
        <w:tblW w:type="auto" w:w="0"/>
        <w:tblLook w:firstColumn="1" w:firstRow="1" w:lastColumn="0" w:lastRow="0" w:noHBand="0" w:noVBand="1" w:val="04A0"/>
        <w:tblBorders>
          <w:top w:val="single" w:sz="4" w:color="C9D1DA"/>
          <w:left w:val="single" w:sz="4" w:color="C9D1DA"/>
          <w:bottom w:val="single" w:sz="4" w:color="C9D1DA"/>
          <w:right w:val="single" w:sz="4" w:color="C9D1DA"/>
          <w:insideH w:val="single" w:sz="4" w:color="C9D1DA"/>
          <w:insideV w:val="single" w:sz="4" w:color="C9D1DA"/>
        </w:tblBorders>
      </w:tblPr>
      <w:tblGrid>
        <w:gridCol w:w="10080"/>
      </w:tblGrid>
      <w:tr>
        <w:tc>
          <w:tcPr>
            <w:tcW w:type="dxa" w:w="10080"/>
            <w:shd w:val="clear" w:color="auto" w:fill="EAECEE"/>
          </w:tcPr>
          <w:p>
            <w:pPr>
              <w:spacing w:after="0"/>
            </w:pPr>
            <w:r>
              <w:rPr>
                <w:rFonts w:ascii="Calibri" w:hAnsi="Calibri" w:eastAsia="Calibri"/>
                <w:b/>
                <w:i w:val="0"/>
                <w:color w:val="334155"/>
                <w:sz w:val="19"/>
              </w:rPr>
              <w:t>Message</w:t>
            </w:r>
          </w:p>
        </w:tc>
      </w:tr>
      <w:tr>
        <w:trPr>
          <w:trHeight w:val="2592" w:hRule="atLeast"/>
        </w:trPr>
        <w:tc>
          <w:tcPr>
            <w:tcW w:type="dxa" w:w="10080"/>
          </w:tcPr>
          <w:p/>
        </w:tc>
      </w:tr>
    </w:tbl>
    <w:p>
      <w:pPr>
        <w:spacing w:after="40" w:before="0"/>
      </w:pPr>
    </w:p>
    <w:p>
      <w:pPr>
        <w:spacing w:after="80" w:before="160"/>
        <w:keepNext/>
        <w:pBdr>
          <w:bottom w:val="single" w:sz="8" w:space="1" w:color="334155"/>
        </w:pBdr>
      </w:pPr>
      <w:r>
        <w:rPr>
          <w:rFonts w:ascii="Calibri" w:hAnsi="Calibri" w:eastAsia="Calibri"/>
          <w:b/>
          <w:i w:val="0"/>
          <w:color w:val="334155"/>
          <w:sz w:val="23"/>
        </w:rPr>
        <w:t>STATUS</w:t>
      </w:r>
    </w:p>
    <w:p>
      <w:pPr>
        <w:spacing w:after="40" w:before="0"/>
        <w:ind w:left="360" w:hanging="288"/>
      </w:pPr>
      <w:r>
        <w:rPr>
          <w:rFonts w:ascii="Calibri" w:hAnsi="Calibri" w:eastAsia="Calibri"/>
          <w:b/>
          <w:i w:val="0"/>
          <w:color w:val="334155"/>
          <w:sz w:val="21"/>
        </w:rPr>
        <w:t xml:space="preserve">☐  </w:t>
      </w:r>
      <w:r>
        <w:rPr>
          <w:rFonts w:ascii="Calibri" w:hAnsi="Calibri" w:eastAsia="Calibri"/>
          <w:b w:val="0"/>
          <w:i w:val="0"/>
          <w:sz w:val="21"/>
        </w:rPr>
        <w:t>Urgent</w:t>
      </w:r>
    </w:p>
    <w:p>
      <w:pPr>
        <w:spacing w:after="40" w:before="0"/>
        <w:ind w:left="360" w:hanging="288"/>
      </w:pPr>
      <w:r>
        <w:rPr>
          <w:rFonts w:ascii="Calibri" w:hAnsi="Calibri" w:eastAsia="Calibri"/>
          <w:b/>
          <w:i w:val="0"/>
          <w:color w:val="334155"/>
          <w:sz w:val="21"/>
        </w:rPr>
        <w:t xml:space="preserve">☐  </w:t>
      </w:r>
      <w:r>
        <w:rPr>
          <w:rFonts w:ascii="Calibri" w:hAnsi="Calibri" w:eastAsia="Calibri"/>
          <w:b w:val="0"/>
          <w:i w:val="0"/>
          <w:sz w:val="21"/>
        </w:rPr>
        <w:t>For review</w:t>
      </w:r>
    </w:p>
    <w:p>
      <w:pPr>
        <w:spacing w:after="40" w:before="0"/>
        <w:ind w:left="360" w:hanging="288"/>
      </w:pPr>
      <w:r>
        <w:rPr>
          <w:rFonts w:ascii="Calibri" w:hAnsi="Calibri" w:eastAsia="Calibri"/>
          <w:b/>
          <w:i w:val="0"/>
          <w:color w:val="334155"/>
          <w:sz w:val="21"/>
        </w:rPr>
        <w:t xml:space="preserve">☐  </w:t>
      </w:r>
      <w:r>
        <w:rPr>
          <w:rFonts w:ascii="Calibri" w:hAnsi="Calibri" w:eastAsia="Calibri"/>
          <w:b w:val="0"/>
          <w:i w:val="0"/>
          <w:sz w:val="21"/>
        </w:rPr>
        <w:t>Please reply</w:t>
      </w:r>
    </w:p>
    <w:p>
      <w:pPr>
        <w:spacing w:after="40" w:before="0"/>
        <w:ind w:left="360" w:hanging="288"/>
      </w:pPr>
      <w:r>
        <w:rPr>
          <w:rFonts w:ascii="Calibri" w:hAnsi="Calibri" w:eastAsia="Calibri"/>
          <w:b/>
          <w:i w:val="0"/>
          <w:color w:val="334155"/>
          <w:sz w:val="21"/>
        </w:rPr>
        <w:t xml:space="preserve">☐  </w:t>
      </w:r>
      <w:r>
        <w:rPr>
          <w:rFonts w:ascii="Calibri" w:hAnsi="Calibri" w:eastAsia="Calibri"/>
          <w:b w:val="0"/>
          <w:i w:val="0"/>
          <w:sz w:val="21"/>
        </w:rPr>
        <w:t>Please comment</w:t>
      </w:r>
    </w:p>
    <w:p>
      <w:pPr>
        <w:spacing w:after="40" w:before="0"/>
        <w:ind w:left="360" w:hanging="288"/>
      </w:pPr>
      <w:r>
        <w:rPr>
          <w:rFonts w:ascii="Calibri" w:hAnsi="Calibri" w:eastAsia="Calibri"/>
          <w:b/>
          <w:i w:val="0"/>
          <w:color w:val="334155"/>
          <w:sz w:val="21"/>
        </w:rPr>
        <w:t xml:space="preserve">☐  </w:t>
      </w:r>
      <w:r>
        <w:rPr>
          <w:rFonts w:ascii="Calibri" w:hAnsi="Calibri" w:eastAsia="Calibri"/>
          <w:b w:val="0"/>
          <w:i w:val="0"/>
          <w:sz w:val="21"/>
        </w:rPr>
        <w:t>For your records</w:t>
      </w:r>
    </w:p>
    <w:tbl>
      <w:tblPr>
        <w:tblW w:type="auto" w:w="0"/>
        <w:tblLook w:firstColumn="1" w:firstRow="1" w:lastColumn="0" w:lastRow="0" w:noHBand="0" w:noVBand="1" w:val="04A0"/>
      </w:tblPr>
      <w:tblGrid>
        <w:gridCol w:w="10080"/>
      </w:tblGrid>
      <w:tr>
        <w:tc>
          <w:tcPr>
            <w:tcW w:type="dxa" w:w="10080"/>
            <w:shd w:val="clear" w:color="auto" w:fill="EAECEE"/>
            <w:tcBorders>
              <w:top w:val="nil"/>
              <w:left w:val="single" w:sz="24" w:color="334155"/>
              <w:bottom w:val="nil"/>
              <w:right w:val="nil"/>
            </w:tcBorders>
          </w:tcPr>
          <w:p>
            <w:pPr>
              <w:spacing w:after="40"/>
            </w:pPr>
            <w:r>
              <w:rPr>
                <w:rFonts w:ascii="Calibri" w:hAnsi="Calibri" w:eastAsia="Calibri"/>
                <w:b w:val="0"/>
                <w:i/>
                <w:color w:val="44505E"/>
                <w:sz w:val="19"/>
              </w:rPr>
              <w:t>CONFIDENTIALITY NOTICE: This fax is intended only for the named recipient and may contain privileged or confidential information. If you received it in error, please notify the sender immediately and destroy all copies.</w:t>
            </w:r>
          </w:p>
        </w:tc>
      </w:tr>
    </w:tbl>
    <w:p>
      <w:pPr>
        <w:spacing w:after="40" w:before="0"/>
      </w:pPr>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7A8794"/>
        <w:sz w:val="16"/>
      </w:rPr>
      <w:t>Free to use and edit  •  www.freesampletemplates.com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Sheet</dc:title>
  <dc:subject/>
  <dc:creator>Free Sample Templates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